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A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64" w:rsidRPr="009F443B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 xml:space="preserve">majitel pozemku, </w:t>
      </w:r>
      <w:sdt>
        <w:sdtPr>
          <w:rPr>
            <w:rFonts w:ascii="Arial" w:hAnsi="Arial" w:cs="Arial"/>
            <w:b/>
            <w:color w:val="231F20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>jiný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:rsidR="001442DA" w:rsidRPr="00083745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745">
        <w:rPr>
          <w:rFonts w:ascii="Arial" w:hAnsi="Arial" w:cs="Arial"/>
          <w:sz w:val="20"/>
          <w:szCs w:val="20"/>
        </w:rPr>
        <w:t xml:space="preserve">Obchodní </w:t>
      </w:r>
      <w:r w:rsidR="001042A0" w:rsidRPr="00083745">
        <w:rPr>
          <w:rFonts w:ascii="Arial" w:hAnsi="Arial" w:cs="Arial"/>
          <w:sz w:val="20"/>
          <w:szCs w:val="20"/>
        </w:rPr>
        <w:t>firma</w:t>
      </w:r>
      <w:r w:rsidR="00CD4429" w:rsidRPr="00083745">
        <w:rPr>
          <w:rFonts w:ascii="Arial" w:hAnsi="Arial" w:cs="Arial"/>
          <w:sz w:val="20"/>
          <w:szCs w:val="20"/>
        </w:rPr>
        <w:t xml:space="preserve"> nebo</w:t>
      </w:r>
      <w:r w:rsidR="009349A3" w:rsidRPr="00083745">
        <w:rPr>
          <w:rFonts w:ascii="Arial" w:hAnsi="Arial" w:cs="Arial"/>
          <w:sz w:val="20"/>
          <w:szCs w:val="20"/>
        </w:rPr>
        <w:t xml:space="preserve"> j</w:t>
      </w:r>
      <w:r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u</w:t>
      </w:r>
      <w:r w:rsidR="00CD4429" w:rsidRPr="00083745">
        <w:rPr>
          <w:rFonts w:ascii="Arial" w:hAnsi="Arial" w:cs="Arial"/>
          <w:sz w:val="20"/>
          <w:szCs w:val="20"/>
        </w:rPr>
        <w:t xml:space="preserve"> fyzické osoby</w:t>
      </w:r>
      <w:r w:rsidRPr="00083745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083745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083745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5C35" w:rsidRPr="00083745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083745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C51987" w:rsidRPr="009F443B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9F443B">
        <w:rPr>
          <w:rFonts w:ascii="Arial" w:hAnsi="Arial" w:cs="Arial"/>
          <w:b/>
        </w:rPr>
        <w:t>IDENTIFIKACE ULOVENÝCH KUSŮ</w:t>
      </w:r>
      <w:r w:rsidR="00CD4429" w:rsidRPr="009F443B">
        <w:rPr>
          <w:rFonts w:ascii="Arial" w:hAnsi="Arial" w:cs="Arial"/>
          <w:b/>
        </w:rPr>
        <w:t>:</w:t>
      </w:r>
      <w:r w:rsidR="002402A6" w:rsidRPr="009F443B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709"/>
      </w:tblGrid>
      <w:tr w:rsidR="008224FA" w:rsidRPr="00083745" w:rsidTr="009F443B">
        <w:trPr>
          <w:trHeight w:val="320"/>
        </w:trPr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083745" w:rsidRDefault="008224FA" w:rsidP="00822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745">
              <w:rPr>
                <w:rFonts w:ascii="Arial" w:hAnsi="Arial" w:cs="Arial"/>
                <w:b/>
                <w:sz w:val="20"/>
                <w:szCs w:val="20"/>
              </w:rPr>
              <w:t>Datum ulovení:</w:t>
            </w:r>
          </w:p>
        </w:tc>
        <w:tc>
          <w:tcPr>
            <w:tcW w:w="3709" w:type="dxa"/>
          </w:tcPr>
          <w:p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62"/>
        <w:gridCol w:w="1700"/>
        <w:gridCol w:w="1598"/>
        <w:gridCol w:w="3114"/>
        <w:gridCol w:w="184"/>
        <w:gridCol w:w="3298"/>
      </w:tblGrid>
      <w:tr w:rsidR="00083745" w:rsidRPr="00DE2FA6" w:rsidTr="00083745">
        <w:trPr>
          <w:trHeight w:val="2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EC7DC2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</w:sdtPr>
              <w:sdtEndPr>
                <w:rPr>
                  <w:rStyle w:val="FormulChar"/>
                </w:rPr>
              </w:sdtEndPr>
              <w:sdtContent>
                <w:r w:rsidR="00083745" w:rsidRPr="009F443B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>Č.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Pohlaví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Věk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Č. vzorku (plomba)</w:t>
            </w:r>
          </w:p>
        </w:tc>
      </w:tr>
      <w:tr w:rsidR="00083745" w:rsidRPr="00DE2FA6" w:rsidTr="00083745">
        <w:trPr>
          <w:trHeight w:val="44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EC7DC2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EC7DC2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F6211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EC7DC2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EC7DC2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EC7DC2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EC7DC2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EC7DC2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EC7DC2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EC7DC2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EC7DC2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083745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R</w:t>
            </w:r>
            <w:r w:rsidR="00083745">
              <w:rPr>
                <w:rFonts w:ascii="Arial" w:hAnsi="Arial" w:cs="Arial"/>
                <w:color w:val="231F20"/>
              </w:rPr>
              <w:t>egistrační</w:t>
            </w:r>
            <w:r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:rsidR="001A038B" w:rsidRPr="00083745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:rsidR="00083745" w:rsidRDefault="00734519" w:rsidP="00AD35D5">
      <w:pPr>
        <w:spacing w:before="60" w:after="0"/>
        <w:jc w:val="both"/>
        <w:rPr>
          <w:rFonts w:ascii="Arial" w:hAnsi="Arial" w:cs="Arial"/>
        </w:rPr>
      </w:pPr>
      <w:bookmarkStart w:id="0" w:name="_GoBack"/>
      <w:r w:rsidRPr="00083745">
        <w:rPr>
          <w:rFonts w:ascii="Arial" w:hAnsi="Arial" w:cs="Arial"/>
        </w:rPr>
        <w:t xml:space="preserve">Jako vzorek se odebere </w:t>
      </w:r>
      <w:r w:rsidR="002402A6" w:rsidRPr="00083745">
        <w:rPr>
          <w:rFonts w:ascii="Arial" w:hAnsi="Arial" w:cs="Arial"/>
          <w:u w:val="single"/>
        </w:rPr>
        <w:t>krev (barva)</w:t>
      </w:r>
      <w:r w:rsidR="00235359" w:rsidRPr="00083745">
        <w:rPr>
          <w:rFonts w:ascii="Arial" w:hAnsi="Arial" w:cs="Arial"/>
        </w:rPr>
        <w:t xml:space="preserve"> do injekční stříkačky</w:t>
      </w:r>
      <w:r w:rsidR="00083745">
        <w:rPr>
          <w:rFonts w:ascii="Arial" w:hAnsi="Arial" w:cs="Arial"/>
        </w:rPr>
        <w:t xml:space="preserve">, kterou si </w:t>
      </w:r>
      <w:r w:rsidR="00083745" w:rsidRPr="00083745">
        <w:rPr>
          <w:rFonts w:ascii="Arial" w:hAnsi="Arial" w:cs="Arial"/>
        </w:rPr>
        <w:t>pořídí lovec na vlastní náklady.</w:t>
      </w:r>
    </w:p>
    <w:p w:rsidR="00734519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V</w:t>
      </w:r>
      <w:r w:rsidR="00734519" w:rsidRPr="00083745">
        <w:rPr>
          <w:rFonts w:ascii="Arial" w:hAnsi="Arial" w:cs="Arial"/>
        </w:rPr>
        <w:t xml:space="preserve">zorky </w:t>
      </w:r>
      <w:r w:rsidRPr="00083745">
        <w:rPr>
          <w:rFonts w:ascii="Arial" w:hAnsi="Arial" w:cs="Arial"/>
        </w:rPr>
        <w:t xml:space="preserve">se </w:t>
      </w:r>
      <w:r w:rsidR="00734519" w:rsidRPr="00083745">
        <w:rPr>
          <w:rFonts w:ascii="Arial" w:hAnsi="Arial" w:cs="Arial"/>
        </w:rPr>
        <w:t xml:space="preserve">každý zvlášť </w:t>
      </w:r>
      <w:r w:rsidRPr="00083745">
        <w:rPr>
          <w:rFonts w:ascii="Arial" w:hAnsi="Arial" w:cs="Arial"/>
        </w:rPr>
        <w:t>uloží do uzavřeného plastového sáčku a řádně označí</w:t>
      </w:r>
      <w:r w:rsidR="00734519" w:rsidRPr="00083745">
        <w:rPr>
          <w:rFonts w:ascii="Arial" w:hAnsi="Arial" w:cs="Arial"/>
        </w:rPr>
        <w:t xml:space="preserve">. Pak musí být vloženy do </w:t>
      </w:r>
      <w:r w:rsidRPr="00083745">
        <w:rPr>
          <w:rFonts w:ascii="Arial" w:hAnsi="Arial" w:cs="Arial"/>
        </w:rPr>
        <w:t>pevného nerozbitného</w:t>
      </w:r>
      <w:r w:rsidR="00615860" w:rsidRPr="00083745">
        <w:rPr>
          <w:rFonts w:ascii="Arial" w:hAnsi="Arial" w:cs="Arial"/>
        </w:rPr>
        <w:t xml:space="preserve"> a </w:t>
      </w:r>
      <w:r w:rsidR="008F5C5C" w:rsidRPr="00083745">
        <w:rPr>
          <w:rFonts w:ascii="Arial" w:hAnsi="Arial" w:cs="Arial"/>
        </w:rPr>
        <w:t>nepropustného</w:t>
      </w:r>
      <w:r w:rsidR="00734519" w:rsidRPr="00083745">
        <w:rPr>
          <w:rFonts w:ascii="Arial" w:hAnsi="Arial" w:cs="Arial"/>
        </w:rPr>
        <w:t xml:space="preserve"> obalu a obloženy dostatečným množstvím savého materiálu, </w:t>
      </w:r>
      <w:r w:rsidRPr="00083745">
        <w:rPr>
          <w:rFonts w:ascii="Arial" w:hAnsi="Arial" w:cs="Arial"/>
        </w:rPr>
        <w:t>který nasaje prosakující tekutiny.</w:t>
      </w:r>
    </w:p>
    <w:p w:rsidR="009322EC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Označení se provede vložením listu papíru, na který se obyčejnou tužkou (nerozpíjí se) uvede číslo plomby</w:t>
      </w:r>
      <w:r w:rsidR="009322EC" w:rsidRPr="00083745">
        <w:rPr>
          <w:rFonts w:ascii="Arial" w:hAnsi="Arial" w:cs="Arial"/>
        </w:rPr>
        <w:t>.</w:t>
      </w:r>
    </w:p>
    <w:p w:rsidR="0071192F" w:rsidRPr="00083745" w:rsidRDefault="00C558E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Vzorek se </w:t>
      </w:r>
      <w:r w:rsidR="008F5C5C" w:rsidRPr="00083745">
        <w:rPr>
          <w:rFonts w:ascii="Arial" w:hAnsi="Arial" w:cs="Arial"/>
        </w:rPr>
        <w:t xml:space="preserve">uchovává v chladu a </w:t>
      </w:r>
      <w:r w:rsidRPr="00083745">
        <w:rPr>
          <w:rFonts w:ascii="Arial" w:hAnsi="Arial" w:cs="Arial"/>
        </w:rPr>
        <w:t xml:space="preserve">odevzdá na místě </w:t>
      </w:r>
      <w:r w:rsidR="00BF6E55" w:rsidRPr="00083745">
        <w:rPr>
          <w:rFonts w:ascii="Arial" w:hAnsi="Arial" w:cs="Arial"/>
        </w:rPr>
        <w:t>pro příjem</w:t>
      </w:r>
      <w:r w:rsidRPr="00083745">
        <w:rPr>
          <w:rFonts w:ascii="Arial" w:hAnsi="Arial" w:cs="Arial"/>
        </w:rPr>
        <w:t xml:space="preserve"> </w:t>
      </w:r>
      <w:r w:rsidR="008F5C5C" w:rsidRPr="00083745">
        <w:rPr>
          <w:rFonts w:ascii="Arial" w:hAnsi="Arial" w:cs="Arial"/>
        </w:rPr>
        <w:t>vzorků</w:t>
      </w:r>
      <w:r w:rsidR="00083745">
        <w:rPr>
          <w:rFonts w:ascii="Arial" w:hAnsi="Arial" w:cs="Arial"/>
        </w:rPr>
        <w:t xml:space="preserve"> k vyšetření na svalovce.</w:t>
      </w:r>
    </w:p>
    <w:p w:rsidR="00235359" w:rsidRPr="00083745" w:rsidRDefault="00BF400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Provedené vyšetření</w:t>
      </w:r>
      <w:r w:rsidR="00BF6E55" w:rsidRPr="00083745">
        <w:rPr>
          <w:rFonts w:ascii="Arial" w:hAnsi="Arial" w:cs="Arial"/>
        </w:rPr>
        <w:t xml:space="preserve"> na </w:t>
      </w:r>
      <w:r w:rsidR="002402A6" w:rsidRPr="00083745">
        <w:rPr>
          <w:rFonts w:ascii="Arial" w:hAnsi="Arial" w:cs="Arial"/>
        </w:rPr>
        <w:t>Aujeszkyho chorobu</w:t>
      </w:r>
      <w:r w:rsidRPr="00083745">
        <w:rPr>
          <w:rFonts w:ascii="Arial" w:hAnsi="Arial" w:cs="Arial"/>
        </w:rPr>
        <w:t xml:space="preserve"> hradí Státní veterinární správa.</w:t>
      </w:r>
      <w:r w:rsidR="00235359" w:rsidRPr="00083745">
        <w:rPr>
          <w:rFonts w:ascii="Arial" w:hAnsi="Arial" w:cs="Arial"/>
        </w:rPr>
        <w:t xml:space="preserve"> </w:t>
      </w:r>
    </w:p>
    <w:p w:rsidR="00BF4002" w:rsidRPr="00083745" w:rsidRDefault="00754100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V případě potřeby bude výsledek vyšetření zaslán elektronicky na kontaktní údaje uvedené v části 1. </w:t>
      </w:r>
      <w:bookmarkEnd w:id="0"/>
    </w:p>
    <w:sectPr w:rsidR="00BF4002" w:rsidRPr="00083745" w:rsidSect="007F0E1D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DC2" w:rsidRDefault="00EC7DC2" w:rsidP="00391A8F">
      <w:pPr>
        <w:spacing w:after="0" w:line="240" w:lineRule="auto"/>
      </w:pPr>
      <w:r>
        <w:separator/>
      </w:r>
    </w:p>
  </w:endnote>
  <w:endnote w:type="continuationSeparator" w:id="0">
    <w:p w:rsidR="00EC7DC2" w:rsidRDefault="00EC7DC2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D35D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D35D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DC2" w:rsidRDefault="00EC7DC2" w:rsidP="00391A8F">
      <w:pPr>
        <w:spacing w:after="0" w:line="240" w:lineRule="auto"/>
      </w:pPr>
      <w:r>
        <w:separator/>
      </w:r>
    </w:p>
  </w:footnote>
  <w:footnote w:type="continuationSeparator" w:id="0">
    <w:p w:rsidR="00EC7DC2" w:rsidRDefault="00EC7DC2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B5437" wp14:editId="350A8E69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Aujeszkyho choroba</w:t>
                          </w:r>
                        </w:p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300)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B5437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Aujeszkyho choroba</w:t>
                    </w:r>
                  </w:p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300)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7106101C" wp14:editId="10A4E455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E09B3"/>
    <w:rsid w:val="00232ECC"/>
    <w:rsid w:val="00235359"/>
    <w:rsid w:val="002402A6"/>
    <w:rsid w:val="00243F0E"/>
    <w:rsid w:val="00253E12"/>
    <w:rsid w:val="00275377"/>
    <w:rsid w:val="00276DDF"/>
    <w:rsid w:val="002A0E82"/>
    <w:rsid w:val="002C6D12"/>
    <w:rsid w:val="00300F6B"/>
    <w:rsid w:val="00302ACF"/>
    <w:rsid w:val="003100C7"/>
    <w:rsid w:val="003245A8"/>
    <w:rsid w:val="003300FD"/>
    <w:rsid w:val="00331CFE"/>
    <w:rsid w:val="00391A8F"/>
    <w:rsid w:val="0039213B"/>
    <w:rsid w:val="0039450D"/>
    <w:rsid w:val="003C5C56"/>
    <w:rsid w:val="00411DCA"/>
    <w:rsid w:val="004162C0"/>
    <w:rsid w:val="00430064"/>
    <w:rsid w:val="00430468"/>
    <w:rsid w:val="00442632"/>
    <w:rsid w:val="00442F1D"/>
    <w:rsid w:val="00450EDE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72BBE"/>
    <w:rsid w:val="00576AAE"/>
    <w:rsid w:val="00581461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4100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322EC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9F443B"/>
    <w:rsid w:val="00A06FAF"/>
    <w:rsid w:val="00A17DE0"/>
    <w:rsid w:val="00A2274E"/>
    <w:rsid w:val="00A32252"/>
    <w:rsid w:val="00A53BE4"/>
    <w:rsid w:val="00A62582"/>
    <w:rsid w:val="00A71D36"/>
    <w:rsid w:val="00A82105"/>
    <w:rsid w:val="00AA0A6E"/>
    <w:rsid w:val="00AA5BDA"/>
    <w:rsid w:val="00AC4550"/>
    <w:rsid w:val="00AD35D5"/>
    <w:rsid w:val="00AE0E93"/>
    <w:rsid w:val="00AE698F"/>
    <w:rsid w:val="00B05A09"/>
    <w:rsid w:val="00B06E03"/>
    <w:rsid w:val="00B25F82"/>
    <w:rsid w:val="00B73682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8237D"/>
    <w:rsid w:val="00DA2220"/>
    <w:rsid w:val="00DA5E19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C7DC2"/>
    <w:rsid w:val="00ED0BE5"/>
    <w:rsid w:val="00ED16F0"/>
    <w:rsid w:val="00EE485E"/>
    <w:rsid w:val="00F0291A"/>
    <w:rsid w:val="00F13BE9"/>
    <w:rsid w:val="00F15088"/>
    <w:rsid w:val="00F40401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16B80D-4D13-46C6-9CC4-D53E64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DF55-F41B-4258-AD9A-D5E48FD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Jan Váňa</dc:creator>
  <cp:lastModifiedBy>MVDr. Milada Dubská</cp:lastModifiedBy>
  <cp:revision>2</cp:revision>
  <cp:lastPrinted>2017-10-06T12:00:00Z</cp:lastPrinted>
  <dcterms:created xsi:type="dcterms:W3CDTF">2017-10-09T05:49:00Z</dcterms:created>
  <dcterms:modified xsi:type="dcterms:W3CDTF">2017-10-09T05:49:00Z</dcterms:modified>
</cp:coreProperties>
</file>